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717FD0" w:rsidP="00616D25" w:rsidRDefault="00717FD0" w14:paraId="672A6659" wp14:textId="77777777">
      <w:pPr>
        <w:rPr>
          <w:rFonts w:ascii="Arial" w:hAnsi="Arial" w:cs="Arial"/>
          <w:b/>
          <w:sz w:val="36"/>
          <w:szCs w:val="36"/>
        </w:rPr>
      </w:pPr>
    </w:p>
    <w:p xmlns:wp14="http://schemas.microsoft.com/office/word/2010/wordml" w:rsidRPr="00616D25" w:rsidR="0081513E" w:rsidP="00616D25" w:rsidRDefault="00826DDA" w14:paraId="7E896045" wp14:textId="77777777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Pr="00616D25" w:rsidR="00562676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Pr="00616D25" w:rsidR="00FA26ED">
        <w:rPr>
          <w:rFonts w:ascii="Arial" w:hAnsi="Arial" w:cs="Arial"/>
          <w:sz w:val="36"/>
          <w:szCs w:val="36"/>
        </w:rPr>
        <w:t xml:space="preserve"> </w:t>
      </w:r>
    </w:p>
    <w:p xmlns:wp14="http://schemas.microsoft.com/office/word/2010/wordml" w:rsidRPr="000C76ED" w:rsidR="007E12FE" w:rsidP="007E12FE" w:rsidRDefault="007E12FE" w14:paraId="595DD015" wp14:textId="77777777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name="_Hlt365637504" w:id="0"/>
      <w:bookmarkStart w:name="_Hlt365637641" w:id="1"/>
      <w:bookmarkStart w:name="_Hlt365636904" w:id="2"/>
      <w:bookmarkStart w:name="_Hlt365636907" w:id="3"/>
      <w:bookmarkStart w:name="_Toc349230508" w:id="4"/>
      <w:bookmarkStart w:name="_Toc349230509" w:id="5"/>
      <w:bookmarkStart w:name="_Toc349230615" w:id="6"/>
      <w:bookmarkStart w:name="_Toc349230624" w:id="7"/>
      <w:bookmarkStart w:name="_Toc349230661" w:id="8"/>
      <w:bookmarkStart w:name="_Toc349230715" w:id="9"/>
      <w:bookmarkStart w:name="_Toc349230717" w:id="10"/>
      <w:bookmarkStart w:name="_Toc349231564" w:id="11"/>
      <w:bookmarkStart w:name="_Toc348712421" w:id="12"/>
      <w:bookmarkStart w:name="_Toc348712423" w:id="13"/>
      <w:bookmarkStart w:name="_Toc348712425" w:id="14"/>
      <w:bookmarkStart w:name="_Toc349230720" w:id="15"/>
      <w:bookmarkStart w:name="_Toc349231566" w:id="16"/>
      <w:bookmarkStart w:name="_Toc348712427" w:id="17"/>
      <w:bookmarkStart w:name="_Toc348712429" w:id="18"/>
      <w:bookmarkStart w:name="_Toc349230723" w:id="19"/>
      <w:bookmarkStart w:name="_Toc348712431" w:id="20"/>
      <w:bookmarkStart w:name="_Toc349230725" w:id="21"/>
      <w:bookmarkStart w:name="_Toc349231569" w:id="22"/>
      <w:bookmarkStart w:name="_Toc349230741" w:id="23"/>
      <w:bookmarkStart w:name="_Toc349231585" w:id="24"/>
      <w:bookmarkStart w:name="_Toc349232221" w:id="25"/>
      <w:bookmarkStart w:name="_Toc349230757" w:id="26"/>
      <w:bookmarkStart w:name="_Toc349230765" w:id="27"/>
      <w:bookmarkStart w:name="_Toc349231607" w:id="28"/>
      <w:bookmarkStart w:name="_Toc349232238" w:id="29"/>
      <w:bookmarkStart w:name="_Toc349230785" w:id="30"/>
      <w:bookmarkStart w:name="_Toc349231627" w:id="31"/>
      <w:bookmarkStart w:name="_Toc349230790" w:id="32"/>
      <w:bookmarkStart w:name="_Toc349231632" w:id="33"/>
      <w:bookmarkStart w:name="_Toc349230792" w:id="34"/>
      <w:bookmarkStart w:name="_Toc349230803" w:id="35"/>
      <w:bookmarkStart w:name="_Toc349231642" w:id="36"/>
      <w:bookmarkStart w:name="_Toc349232261" w:id="37"/>
      <w:bookmarkStart w:name="_Toc349230813" w:id="38"/>
      <w:bookmarkStart w:name="_Toc349231652" w:id="39"/>
      <w:bookmarkStart w:name="_Toc349232271" w:id="40"/>
      <w:bookmarkStart w:name="_Toc349230815" w:id="41"/>
      <w:bookmarkStart w:name="_Toc349231654" w:id="42"/>
      <w:bookmarkStart w:name="_Toc349232273" w:id="43"/>
      <w:bookmarkStart w:name="_Toc349230822" w:id="44"/>
      <w:bookmarkStart w:name="_Toc349231661" w:id="45"/>
      <w:bookmarkStart w:name="_Toc349232279" w:id="46"/>
      <w:bookmarkStart w:name="_Toc349230832" w:id="47"/>
      <w:bookmarkStart w:name="_Toc348712442" w:id="48"/>
      <w:bookmarkStart w:name="_Toc349230834" w:id="49"/>
      <w:bookmarkStart w:name="_Toc349231671" w:id="50"/>
      <w:bookmarkStart w:name="_Toc349230841" w:id="51"/>
      <w:bookmarkStart w:name="_Toc349231678" w:id="52"/>
      <w:bookmarkStart w:name="_Toc349232291" w:id="53"/>
      <w:bookmarkStart w:name="_Toc349230869" w:id="54"/>
      <w:bookmarkStart w:name="_Toc348712444" w:id="55"/>
      <w:bookmarkStart w:name="_Toc348712446" w:id="56"/>
      <w:bookmarkStart w:name="_Toc348712448" w:id="57"/>
      <w:bookmarkStart w:name="_Toc349230895" w:id="58"/>
      <w:bookmarkStart w:name="_Toc349231722" w:id="59"/>
      <w:bookmarkStart w:name="_Toc349230912" w:id="60"/>
      <w:bookmarkStart w:name="_Toc349230938" w:id="61"/>
      <w:bookmarkStart w:name="_Toc349231748" w:id="62"/>
      <w:bookmarkStart w:name="_Toc348712500" w:id="63"/>
      <w:bookmarkStart w:name="_Toc349231028" w:id="64"/>
      <w:bookmarkStart w:name="_Toc349231805" w:id="65"/>
      <w:bookmarkStart w:name="_Toc348712594" w:id="66"/>
      <w:bookmarkStart w:name="_Toc349231076" w:id="67"/>
      <w:bookmarkStart w:name="_Toc349231179" w:id="68"/>
      <w:bookmarkStart w:name="_Toc349231185" w:id="69"/>
      <w:bookmarkStart w:name="_Toc348712710" w:id="70"/>
      <w:bookmarkStart w:name="_Toc348712716" w:id="71"/>
      <w:bookmarkStart w:name="_Toc349231204" w:id="7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49BDABF9" w:rsidR="007E12FE">
        <w:rPr>
          <w:rFonts w:ascii="Arial" w:hAnsi="Arial"/>
          <w:sz w:val="24"/>
          <w:szCs w:val="24"/>
        </w:rPr>
        <w:t xml:space="preserve">This Schedule sets out the characteristics of the Deliverables that the Supplier will be required to make </w:t>
      </w:r>
      <w:r w:rsidRPr="49BDABF9" w:rsidR="007E12FE">
        <w:rPr>
          <w:rFonts w:ascii="Arial" w:hAnsi="Arial"/>
          <w:sz w:val="24"/>
          <w:szCs w:val="24"/>
        </w:rPr>
        <w:t xml:space="preserve">to the </w:t>
      </w:r>
      <w:r w:rsidRPr="49BDABF9" w:rsidR="007E12FE">
        <w:rPr>
          <w:rFonts w:ascii="Arial" w:hAnsi="Arial"/>
          <w:sz w:val="24"/>
          <w:szCs w:val="24"/>
        </w:rPr>
        <w:t xml:space="preserve">Buyers under this </w:t>
      </w:r>
      <w:r w:rsidRPr="49BDABF9" w:rsidR="00826DDA">
        <w:rPr>
          <w:rFonts w:ascii="Arial" w:hAnsi="Arial"/>
          <w:sz w:val="24"/>
          <w:szCs w:val="24"/>
        </w:rPr>
        <w:t>Order</w:t>
      </w:r>
      <w:r w:rsidRPr="49BDABF9" w:rsidR="007E12FE">
        <w:rPr>
          <w:rFonts w:ascii="Arial" w:hAnsi="Arial"/>
          <w:sz w:val="24"/>
          <w:szCs w:val="24"/>
        </w:rPr>
        <w:t xml:space="preserve"> Contract</w:t>
      </w:r>
    </w:p>
    <w:p w:rsidR="2AB59D8A" w:rsidP="49BDABF9" w:rsidRDefault="2AB59D8A" w14:paraId="6A7F36B2" w14:textId="6586F279">
      <w:pPr>
        <w:pStyle w:val="GPSL2NumberedBoldHeading"/>
        <w:numPr>
          <w:ilvl w:val="0"/>
          <w:numId w:val="0"/>
        </w:numPr>
        <w:suppressLineNumbers w:val="0"/>
        <w:bidi w:val="0"/>
        <w:spacing w:before="120" w:beforeAutospacing="off" w:after="120" w:afterAutospacing="off" w:line="240" w:lineRule="auto"/>
        <w:ind w:right="0"/>
        <w:jc w:val="left"/>
      </w:pPr>
      <w:r w:rsidRPr="49BDABF9" w:rsidR="2AB59D8A">
        <w:rPr>
          <w:rFonts w:ascii="Arial" w:hAnsi="Arial"/>
          <w:sz w:val="24"/>
          <w:szCs w:val="24"/>
          <w:highlight w:val="yellow"/>
        </w:rPr>
        <w:t>See statement of requirements.</w:t>
      </w:r>
    </w:p>
    <w:p xmlns:wp14="http://schemas.microsoft.com/office/word/2010/wordml" w:rsidRPr="00D2581B" w:rsidR="00D2581B" w:rsidP="00D2581B" w:rsidRDefault="00D2581B" w14:paraId="02EB378F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6A05A809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5A39BBE3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41C8F396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72A3D3EC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0D0B940D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0E27B00A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60061E4C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44EAFD9C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4B94D5A5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3DEEC669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3656B9AB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45FB0818" wp14:textId="77777777">
      <w:pPr>
        <w:rPr>
          <w:lang w:eastAsia="zh-CN"/>
        </w:rPr>
      </w:pPr>
    </w:p>
    <w:p xmlns:wp14="http://schemas.microsoft.com/office/word/2010/wordml" w:rsidRPr="00D2581B" w:rsidR="00D2581B" w:rsidP="00D2581B" w:rsidRDefault="00D2581B" w14:paraId="049F31CB" wp14:textId="77777777">
      <w:pPr>
        <w:rPr>
          <w:lang w:eastAsia="zh-CN"/>
        </w:rPr>
      </w:pPr>
    </w:p>
    <w:p xmlns:wp14="http://schemas.microsoft.com/office/word/2010/wordml" w:rsidR="00D2581B" w:rsidP="00D2581B" w:rsidRDefault="00D2581B" w14:paraId="53128261" wp14:textId="77777777">
      <w:pPr>
        <w:rPr>
          <w:lang w:eastAsia="zh-CN"/>
        </w:rPr>
      </w:pPr>
    </w:p>
    <w:p xmlns:wp14="http://schemas.microsoft.com/office/word/2010/wordml" w:rsidR="00F00591" w:rsidP="00D2581B" w:rsidRDefault="00D2581B" w14:paraId="62486C05" wp14:textId="77777777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  <w:bookmarkStart w:name="_GoBack" w:id="73"/>
      <w:bookmarkEnd w:id="73"/>
    </w:p>
    <w:p xmlns:wp14="http://schemas.microsoft.com/office/word/2010/wordml" w:rsidRPr="00F00591" w:rsidR="00F00591" w:rsidP="00F00591" w:rsidRDefault="00F00591" w14:paraId="4101652C" wp14:textId="77777777">
      <w:pPr>
        <w:rPr>
          <w:lang w:eastAsia="zh-CN"/>
        </w:rPr>
      </w:pPr>
    </w:p>
    <w:p xmlns:wp14="http://schemas.microsoft.com/office/word/2010/wordml" w:rsidRPr="00F00591" w:rsidR="00F00591" w:rsidP="00F00591" w:rsidRDefault="00F00591" w14:paraId="4B99056E" wp14:textId="77777777">
      <w:pPr>
        <w:rPr>
          <w:lang w:eastAsia="zh-CN"/>
        </w:rPr>
      </w:pPr>
    </w:p>
    <w:p xmlns:wp14="http://schemas.microsoft.com/office/word/2010/wordml" w:rsidRPr="00F00591" w:rsidR="00F00591" w:rsidP="00F00591" w:rsidRDefault="00F00591" w14:paraId="1299C43A" wp14:textId="77777777">
      <w:pPr>
        <w:rPr>
          <w:lang w:eastAsia="zh-CN"/>
        </w:rPr>
      </w:pPr>
    </w:p>
    <w:p xmlns:wp14="http://schemas.microsoft.com/office/word/2010/wordml" w:rsidRPr="00F00591" w:rsidR="0081513E" w:rsidP="00F00591" w:rsidRDefault="00F00591" w14:paraId="4DDBEF00" wp14:textId="77777777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Pr="00F00591" w:rsidR="0081513E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00008" w:rsidRDefault="00000008" w14:paraId="3CF2D8B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00008" w:rsidRDefault="00000008" w14:paraId="0FB7827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FB1F1B" w:rsidP="00597414" w:rsidRDefault="00FB1F1B" w14:paraId="34CE0A41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xmlns:wp14="http://schemas.microsoft.com/office/word/2010/wordml" w:rsidR="00F00591" w:rsidP="00F00591" w:rsidRDefault="00F00591" w14:paraId="23F18CC1" wp14:textId="77777777">
    <w:pPr>
      <w:tabs>
        <w:tab w:val="center" w:pos="4513"/>
        <w:tab w:val="right" w:pos="9026"/>
      </w:tabs>
      <w:spacing w:after="0"/>
      <w:rPr>
        <w:rFonts w:ascii="Arial" w:hAnsi="Arial" w:eastAsia="Arial"/>
        <w:sz w:val="20"/>
        <w:szCs w:val="20"/>
      </w:rPr>
    </w:pPr>
    <w:r>
      <w:rPr>
        <w:rFonts w:ascii="Arial" w:hAnsi="Arial" w:eastAsia="Arial"/>
        <w:sz w:val="20"/>
        <w:szCs w:val="20"/>
      </w:rPr>
      <w:t>RM6126 - Research &amp; Insights DPS</w:t>
    </w:r>
  </w:p>
  <w:p xmlns:wp14="http://schemas.microsoft.com/office/word/2010/wordml" w:rsidR="00F168FF" w:rsidP="00597414" w:rsidRDefault="00717FD0" w14:paraId="7BD1EA0C" wp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xmlns:wp14="http://schemas.microsoft.com/office/word/2010/wordml" w:rsidRPr="007E12FE" w:rsidR="0081513E" w:rsidP="00597414" w:rsidRDefault="00D2581B" w14:paraId="28263989" wp14:textId="7777777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Pr="007E12FE" w:rsidR="00717FD0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00008" w:rsidRDefault="00000008" w14:paraId="1FC3994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00008" w:rsidRDefault="00000008" w14:paraId="0562CB0E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C04C4" w:rsidR="007E12FE" w:rsidRDefault="00826DDA" w14:paraId="55A82500" wp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Pr="005C04C4" w:rsid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Pr="005C04C4" w:rsidR="005C04C4">
      <w:rPr>
        <w:rFonts w:ascii="Arial" w:hAnsi="Arial" w:cs="Arial"/>
        <w:sz w:val="20"/>
        <w:szCs w:val="20"/>
      </w:rPr>
      <w:t xml:space="preserve"> Specification)</w:t>
    </w:r>
  </w:p>
  <w:p xmlns:wp14="http://schemas.microsoft.com/office/word/2010/wordml" w:rsidRPr="005C04C4" w:rsidR="005C04C4" w:rsidRDefault="00826DDA" w14:paraId="3A6C0D4B" wp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Pr="005C04C4" w:rsidR="005C04C4">
      <w:rPr>
        <w:rFonts w:ascii="Arial" w:hAnsi="Arial" w:cs="Arial"/>
        <w:sz w:val="20"/>
        <w:szCs w:val="20"/>
      </w:rPr>
      <w:t xml:space="preserve"> Ref:</w:t>
    </w:r>
  </w:p>
  <w:p xmlns:wp14="http://schemas.microsoft.com/office/word/2010/wordml" w:rsidRPr="005C04C4" w:rsidR="005C04C4" w:rsidRDefault="00F00591" w14:paraId="6E19CF16" wp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xmlns:wp14="http://schemas.microsoft.com/office/word/2010/wordml" w:rsidRPr="005C04C4" w:rsidR="005C04C4" w:rsidRDefault="005C04C4" w14:paraId="3461D779" wp14:textId="77777777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  <w:rsid w:val="2AB59D8A"/>
    <w:rsid w:val="2F9F9F54"/>
    <w:rsid w:val="49BDA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Calibri" w:hAnsi="Calibri"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hAnsi="Tahoma" w:eastAsia="Calibri" w:cs="Tahoma"/>
      <w:sz w:val="16"/>
      <w:szCs w:val="16"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Calibri" w:hAnsi="Calibri" w:eastAsia="STZhongsong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hAnsi="Calibri" w:eastAsia="Times New Roman" w:cs="Times New Roman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hAnsi="Arial" w:eastAsia="Times New Roman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/>
    <w:rsid w:val="007E12FE"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sid w:val="007E12FE"/>
    <w:rPr>
      <w:rFonts w:ascii="Calibri" w:hAnsi="Calibri" w:eastAsia="Times New Roman" w:cs="Arial"/>
      <w:lang w:eastAsia="zh-CN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5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MT Document" ma:contentTypeID="0x010100F3DA492754083E45834DB37B66A75980002AEC43D6AB4B27498E63157D8DB526E0" ma:contentTypeVersion="8" ma:contentTypeDescription="Create an InfoStore Document" ma:contentTypeScope="" ma:versionID="5bd9bc468f09da4460d429785eeade55">
  <xsd:schema xmlns:xsd="http://www.w3.org/2001/XMLSchema" xmlns:xs="http://www.w3.org/2001/XMLSchema" xmlns:p="http://schemas.microsoft.com/office/2006/metadata/properties" xmlns:ns1="http://schemas.microsoft.com/sharepoint/v3" xmlns:ns2="4207284b-2500-42ee-81a8-10727ad1b1ae" xmlns:ns3="8cfceb14-5b9c-4bd8-a6b8-5db4b8a88ce4" targetNamespace="http://schemas.microsoft.com/office/2006/metadata/properties" ma:root="true" ma:fieldsID="7c93e393fcc042a218a8281678eede26" ns1:_="" ns2:_="" ns3:_="">
    <xsd:import namespace="http://schemas.microsoft.com/sharepoint/v3"/>
    <xsd:import namespace="4207284b-2500-42ee-81a8-10727ad1b1ae"/>
    <xsd:import namespace="8cfceb14-5b9c-4bd8-a6b8-5db4b8a88ce4"/>
    <xsd:element name="properties">
      <xsd:complexType>
        <xsd:sequence>
          <xsd:element name="documentManagement">
            <xsd:complexType>
              <xsd:all>
                <xsd:element ref="ns1:dlc_EmailSubject" minOccurs="0"/>
                <xsd:element ref="ns1:dlc_EmailMailbox" minOccurs="0"/>
                <xsd:element ref="ns1:dlc_EmailTo" minOccurs="0"/>
                <xsd:element ref="ns1:dlc_EmailFrom" minOccurs="0"/>
                <xsd:element ref="ns1:dlc_EmailCC" minOccurs="0"/>
                <xsd:element ref="ns1:dlc_EmailBCC" minOccurs="0"/>
                <xsd:element ref="ns1:dlc_EmailSentUTC" minOccurs="0"/>
                <xsd:element ref="ns1:dlc_EmailReceivedUTC" minOccurs="0"/>
                <xsd:element ref="ns2:HMT_DocumentTypeHTField0" minOccurs="0"/>
                <xsd:element ref="ns2:HMT_Record" minOccurs="0"/>
                <xsd:element ref="ns2:HMT_GroupHTField0" minOccurs="0"/>
                <xsd:element ref="ns2:HMT_TeamHTField0" minOccurs="0"/>
                <xsd:element ref="ns2:HMT_SubTeamHTField0" minOccurs="0"/>
                <xsd:element ref="ns2:HMT_Theme" minOccurs="0"/>
                <xsd:element ref="ns2:HMT_Topic" minOccurs="0"/>
                <xsd:element ref="ns2:HMT_SubTopic" minOccurs="0"/>
                <xsd:element ref="ns2:HMT_CategoryHTField0" minOccurs="0"/>
                <xsd:element ref="ns2:HMT_ClosedOn" minOccurs="0"/>
                <xsd:element ref="ns2:HMT_DeletedOn" minOccurs="0"/>
                <xsd:element ref="ns2:HMT_ArchivedOn" minOccurs="0"/>
                <xsd:element ref="ns2:HMT_LegacyItemID" minOccurs="0"/>
                <xsd:element ref="ns2:HMT_LegacyCreatedBy" minOccurs="0"/>
                <xsd:element ref="ns2:HMT_LegacyModifiedBy" minOccurs="0"/>
                <xsd:element ref="ns2:HMT_LegacyOrigSource" minOccurs="0"/>
                <xsd:element ref="ns2:HMT_LegacyExtRef" minOccurs="0"/>
                <xsd:element ref="ns2:HMT_LegacySensitive" minOccurs="0"/>
                <xsd:element ref="ns2:HMT_LegacyRecord" minOccurs="0"/>
                <xsd:element ref="ns2:HMT_Audit" minOccurs="0"/>
                <xsd:element ref="ns2:HMT_ClosedBy" minOccurs="0"/>
                <xsd:element ref="ns2:HMT_ArchivedBy" minOccurs="0"/>
                <xsd:element ref="ns2:HMT_ClosedArchive" minOccurs="0"/>
                <xsd:element ref="ns2:HMT_ClosedOnOrig" minOccurs="0"/>
                <xsd:element ref="ns2:HMT_ClosedbyOrig" minOccurs="0"/>
                <xsd:element ref="ns2:_dlc_DocIdUrl" minOccurs="0"/>
                <xsd:element ref="ns2:TaxCatchAllLabel" minOccurs="0"/>
                <xsd:element ref="ns2:TaxCatchAll" minOccurs="0"/>
                <xsd:element ref="ns2:b9c42a306c8b47fcbaf8a41a71352f3a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lc_EmailSubject" ma:index="0" nillable="true" ma:displayName="Subject" ma:internalName="dlc_EmailSubject">
      <xsd:simpleType>
        <xsd:restriction base="dms:Text">
          <xsd:maxLength value="255"/>
        </xsd:restriction>
      </xsd:simpleType>
    </xsd:element>
    <xsd:element name="dlc_EmailMailbox" ma:index="1" nillable="true" ma:displayName="Submitter" ma:internalName="dlc_EmailMailbox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lc_EmailTo" ma:index="2" nillable="true" ma:displayName="To" ma:internalName="dlc_EmailTo">
      <xsd:simpleType>
        <xsd:restriction base="dms:Text">
          <xsd:maxLength value="255"/>
        </xsd:restriction>
      </xsd:simpleType>
    </xsd:element>
    <xsd:element name="dlc_EmailFrom" ma:index="3" nillable="true" ma:displayName="From" ma:internalName="dlc_EmailFrom">
      <xsd:simpleType>
        <xsd:restriction base="dms:Text">
          <xsd:maxLength value="255"/>
        </xsd:restriction>
      </xsd:simpleType>
    </xsd:element>
    <xsd:element name="dlc_EmailCC" ma:index="4" nillable="true" ma:displayName="CC" ma:internalName="dlc_EmailCC">
      <xsd:simpleType>
        <xsd:restriction base="dms:Note">
          <xsd:maxLength value="1024"/>
        </xsd:restriction>
      </xsd:simpleType>
    </xsd:element>
    <xsd:element name="dlc_EmailBCC" ma:index="5" nillable="true" ma:displayName="BCC" ma:internalName="dlc_EmailBCC">
      <xsd:simpleType>
        <xsd:restriction base="dms:Note">
          <xsd:maxLength value="1024"/>
        </xsd:restriction>
      </xsd:simpleType>
    </xsd:element>
    <xsd:element name="dlc_EmailSentUTC" ma:index="6" nillable="true" ma:displayName="Date Sent" ma:internalName="dlc_EmailSentUTC">
      <xsd:simpleType>
        <xsd:restriction base="dms:DateTime"/>
      </xsd:simpleType>
    </xsd:element>
    <xsd:element name="dlc_EmailReceivedUTC" ma:index="7" nillable="true" ma:displayName="Date Received" ma:internalName="dlc_EmailReceivedUTC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7284b-2500-42ee-81a8-10727ad1b1ae" elementFormDefault="qualified">
    <xsd:import namespace="http://schemas.microsoft.com/office/2006/documentManagement/types"/>
    <xsd:import namespace="http://schemas.microsoft.com/office/infopath/2007/PartnerControls"/>
    <xsd:element name="HMT_DocumentTypeHTField0" ma:index="9" nillable="true" ma:taxonomy="true" ma:internalName="HMT_DocumentTypeHTField0" ma:taxonomyFieldName="HMT_DocumentType" ma:displayName="Document Type" ma:default="-1;#Other|c235b5c2-f697-427b-a70a-43d69599f998" ma:fieldId="{64e205a0-0872-4e26-9aef-64ca7bdb5848}" ma:sspId="9002b6cd-6bc3-456d-8dd0-19fe32dddaf9" ma:termSetId="b6f1e53f-947f-4b4b-98bb-41ceeb10f910" ma:anchorId="bd4325a7-7f6a-48f9-b0dc-cc3aef626e65" ma:open="false" ma:isKeyword="false">
      <xsd:complexType>
        <xsd:sequence>
          <xsd:element ref="pc:Terms" minOccurs="0" maxOccurs="1"/>
        </xsd:sequence>
      </xsd:complexType>
    </xsd:element>
    <xsd:element name="HMT_Record" ma:index="10" nillable="true" ma:displayName="Record" ma:description="Is this document a record?" ma:hidden="true" ma:internalName="HMT_Record" ma:readOnly="true">
      <xsd:simpleType>
        <xsd:restriction base="dms:Boolean"/>
      </xsd:simpleType>
    </xsd:element>
    <xsd:element name="HMT_GroupHTField0" ma:index="12" nillable="true" ma:taxonomy="true" ma:internalName="HMT_GroupHTField0" ma:taxonomyFieldName="HMT_Group" ma:displayName="Organisation unit" ma:readOnly="true" ma:default="" ma:fieldId="{0727aac2-e220-4289-aa2b-5b6dcdadae03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eamHTField0" ma:index="14" nillable="true" ma:taxonomy="true" ma:internalName="HMT_TeamHTField0" ma:taxonomyFieldName="HMT_Team" ma:displayName="Team" ma:readOnly="true" ma:default="" ma:fieldId="{2eefa5c6-211a-4a5e-9a50-7e1c1c1599ef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SubTeamHTField0" ma:index="16" nillable="true" ma:taxonomy="true" ma:internalName="HMT_SubTeamHTField0" ma:taxonomyFieldName="HMT_SubTeam" ma:displayName="Sub Team" ma:readOnly="true" ma:default="" ma:fieldId="{1b8bc039-1a2e-4089-a24d-47de9e4a6672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heme" ma:index="17" nillable="true" ma:displayName="Library" ma:description="Document library theme" ma:hidden="true" ma:internalName="HMT_Theme" ma:readOnly="true">
      <xsd:simpleType>
        <xsd:restriction base="dms:Text"/>
      </xsd:simpleType>
    </xsd:element>
    <xsd:element name="HMT_Topic" ma:index="18" nillable="true" ma:displayName="Topic" ma:description="Topic" ma:hidden="true" ma:internalName="HMT_Topic" ma:readOnly="true">
      <xsd:simpleType>
        <xsd:restriction base="dms:Text"/>
      </xsd:simpleType>
    </xsd:element>
    <xsd:element name="HMT_SubTopic" ma:index="19" nillable="true" ma:displayName="Sub Topic" ma:description="Sub topic" ma:hidden="true" ma:internalName="HMT_SubTopic" ma:readOnly="true">
      <xsd:simpleType>
        <xsd:restriction base="dms:Text"/>
      </xsd:simpleType>
    </xsd:element>
    <xsd:element name="HMT_CategoryHTField0" ma:index="21" nillable="true" ma:taxonomy="true" ma:internalName="HMT_CategoryHTField0" ma:taxonomyFieldName="HMT_Category" ma:displayName="Category" ma:readOnly="true" ma:default="" ma:fieldId="{03bf77b0-a02d-47ea-8bec-4fb357d1f3ee}" ma:sspId="9002b6cd-6bc3-456d-8dd0-19fe32dddaf9" ma:termSetId="b6f1e53f-947f-4b4b-98bb-41ceeb10f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ClosedOn" ma:index="23" nillable="true" ma:displayName="Closed On" ma:description="The date this item was closed on" ma:format="DateTime" ma:hidden="true" ma:internalName="HMT_ClosedOn" ma:readOnly="true">
      <xsd:simpleType>
        <xsd:restriction base="dms:DateTime"/>
      </xsd:simpleType>
    </xsd:element>
    <xsd:element name="HMT_DeletedOn" ma:index="24" nillable="true" ma:displayName="Deleted On" ma:description="The date this item was deleted on" ma:format="DateTime" ma:hidden="true" ma:internalName="HMT_DeletedOn" ma:readOnly="true">
      <xsd:simpleType>
        <xsd:restriction base="dms:DateTime"/>
      </xsd:simpleType>
    </xsd:element>
    <xsd:element name="HMT_ArchivedOn" ma:index="25" nillable="true" ma:displayName="Archived On" ma:description="The date this item was archived on" ma:format="DateTime" ma:hidden="true" ma:internalName="HMT_ArchivedOn" ma:readOnly="true">
      <xsd:simpleType>
        <xsd:restriction base="dms:DateTime"/>
      </xsd:simpleType>
    </xsd:element>
    <xsd:element name="HMT_LegacyItemID" ma:index="26" nillable="true" ma:displayName="Legacy Item ID" ma:hidden="true" ma:internalName="HMT_LegacyItemID" ma:readOnly="true">
      <xsd:simpleType>
        <xsd:restriction base="dms:Text"/>
      </xsd:simpleType>
    </xsd:element>
    <xsd:element name="HMT_LegacyCreatedBy" ma:index="27" nillable="true" ma:displayName="Legacy Created By" ma:hidden="true" ma:internalName="HMT_LegacyCreatedBy" ma:readOnly="true">
      <xsd:simpleType>
        <xsd:restriction base="dms:Text"/>
      </xsd:simpleType>
    </xsd:element>
    <xsd:element name="HMT_LegacyModifiedBy" ma:index="28" nillable="true" ma:displayName="Legacy Modified By" ma:hidden="true" ma:internalName="HMT_LegacyModifiedBy" ma:readOnly="true">
      <xsd:simpleType>
        <xsd:restriction base="dms:Text"/>
      </xsd:simpleType>
    </xsd:element>
    <xsd:element name="HMT_LegacyOrigSource" ma:index="29" nillable="true" ma:displayName="Original Source" ma:hidden="true" ma:internalName="HMT_LegacyOrigSource" ma:readOnly="true">
      <xsd:simpleType>
        <xsd:restriction base="dms:Text"/>
      </xsd:simpleType>
    </xsd:element>
    <xsd:element name="HMT_LegacyExtRef" ma:index="30" nillable="true" ma:displayName="External Reference" ma:hidden="true" ma:internalName="HMT_LegacyExtRef" ma:readOnly="true">
      <xsd:simpleType>
        <xsd:restriction base="dms:Text"/>
      </xsd:simpleType>
    </xsd:element>
    <xsd:element name="HMT_LegacySensitive" ma:index="31" nillable="true" ma:displayName="Sensitive Item" ma:default="0" ma:hidden="true" ma:internalName="HMT_LegacySensitive" ma:readOnly="true">
      <xsd:simpleType>
        <xsd:restriction base="dms:Boolean"/>
      </xsd:simpleType>
    </xsd:element>
    <xsd:element name="HMT_LegacyRecord" ma:index="32" nillable="true" ma:displayName="Legacy Record" ma:default="0" ma:hidden="true" ma:internalName="HMT_LegacyRecord" ma:readOnly="true">
      <xsd:simpleType>
        <xsd:restriction base="dms:Boolean"/>
      </xsd:simpleType>
    </xsd:element>
    <xsd:element name="HMT_Audit" ma:index="33" nillable="true" ma:displayName="Audit Log" ma:description="Audit Log" ma:internalName="HMT_Audit" ma:readOnly="true">
      <xsd:simpleType>
        <xsd:restriction base="dms:Note">
          <xsd:maxLength value="255"/>
        </xsd:restriction>
      </xsd:simpleType>
    </xsd:element>
    <xsd:element name="HMT_ClosedBy" ma:index="34" nillable="true" ma:displayName="Closed By" ma:description="Who closed this item" ma:hidden="true" ma:list="UserInfo" ma:internalName="HMT_Clos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ArchivedBy" ma:index="35" nillable="true" ma:displayName="Archived By" ma:description="Who archived this item" ma:hidden="true" ma:list="UserInfo" ma:internalName="HMT_Archiv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ClosedArchive" ma:index="36" nillable="true" ma:displayName="Closed Archive" ma:default="0" ma:description="Item sent to closed archive" ma:hidden="true" ma:internalName="HMT_ClosedArchive" ma:readOnly="true">
      <xsd:simpleType>
        <xsd:restriction base="dms:Boolean"/>
      </xsd:simpleType>
    </xsd:element>
    <xsd:element name="HMT_ClosedOnOrig" ma:index="37" nillable="true" ma:displayName="Original Closed On" ma:description="The date this item was originally closed on" ma:format="DateTime" ma:hidden="true" ma:internalName="HMT_ClosedOnOrig" ma:readOnly="true">
      <xsd:simpleType>
        <xsd:restriction base="dms:DateTime"/>
      </xsd:simpleType>
    </xsd:element>
    <xsd:element name="HMT_ClosedbyOrig" ma:index="38" nillable="true" ma:displayName="Original Closed By" ma:description="Who originally closed this item" ma:hidden="true" ma:list="UserInfo" ma:internalName="HMT_ClosedbyO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Label" ma:index="47" nillable="true" ma:displayName="Taxonomy Catch All Column1" ma:hidden="true" ma:list="{d5d2b5cb-d994-4a04-8a21-406a2fe1d6e9}" ma:internalName="TaxCatchAllLabel" ma:readOnly="true" ma:showField="CatchAllDataLabel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48" nillable="true" ma:displayName="Taxonomy Catch All Column" ma:hidden="true" ma:list="{d5d2b5cb-d994-4a04-8a21-406a2fe1d6e9}" ma:internalName="TaxCatchAll" ma:showField="CatchAllData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9c42a306c8b47fcbaf8a41a71352f3a" ma:index="49" nillable="true" ma:taxonomy="true" ma:internalName="b9c42a306c8b47fcbaf8a41a71352f3a" ma:taxonomyFieldName="HMT_Classification" ma:displayName="Classification" ma:readOnly="true" ma:default="" ma:fieldId="{b9c42a30-6c8b-47fc-baf8-a41a71352f3a}" ma:sspId="9002b6cd-6bc3-456d-8dd0-19fe32dddaf9" ma:termSetId="7a69d7dc-39ad-4ce6-95e5-a2714f1574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5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ceb14-5b9c-4bd8-a6b8-5db4b8a88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_EmailBCC xmlns="http://schemas.microsoft.com/sharepoint/v3" xsi:nil="true"/>
    <HMT_DocumentTypeHTField0 xmlns="4207284b-2500-42ee-81a8-10727ad1b1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Other</TermName>
          <TermId xmlns="http://schemas.microsoft.com/office/infopath/2007/PartnerControls">c235b5c2-f697-427b-a70a-43d69599f998</TermId>
        </TermInfo>
      </Terms>
    </HMT_DocumentTypeHTField0>
    <dlc_EmailReceivedUTC xmlns="http://schemas.microsoft.com/sharepoint/v3" xsi:nil="true"/>
    <dlc_EmailSentUTC xmlns="http://schemas.microsoft.com/sharepoint/v3" xsi:nil="true"/>
    <HMT_ClosedbyOrig xmlns="4207284b-2500-42ee-81a8-10727ad1b1ae">
      <UserInfo>
        <DisplayName/>
        <AccountId xsi:nil="true"/>
        <AccountType/>
      </UserInfo>
    </HMT_ClosedbyOrig>
    <dlc_EmailSubject xmlns="http://schemas.microsoft.com/sharepoint/v3" xsi:nil="true"/>
    <dlc_EmailTo xmlns="http://schemas.microsoft.com/sharepoint/v3" xsi:nil="true"/>
    <dlc_EmailFrom xmlns="http://schemas.microsoft.com/sharepoint/v3" xsi:nil="true"/>
    <dlc_EmailCC xmlns="http://schemas.microsoft.com/sharepoint/v3" xsi:nil="true"/>
    <dlc_EmailMailbox xmlns="http://schemas.microsoft.com/sharepoint/v3">
      <UserInfo>
        <DisplayName/>
        <AccountId xsi:nil="true"/>
        <AccountType/>
      </UserInfo>
    </dlc_EmailMailbox>
    <TaxCatchAll xmlns="4207284b-2500-42ee-81a8-10727ad1b1ae">
      <Value>8</Value>
    </TaxCatchAll>
    <_dlc_DocId xmlns="4207284b-2500-42ee-81a8-10727ad1b1ae">HMTSPBPP-1390351898-20435</_dlc_DocId>
    <HMT_LegacySensitive xmlns="4207284b-2500-42ee-81a8-10727ad1b1ae">false</HMT_LegacySensitive>
    <_dlc_DocIdUrl xmlns="4207284b-2500-42ee-81a8-10727ad1b1ae">
      <Url>https://tris42.sharepoint.com/sites/hmt_is_spbpp/_layouts/15/DocIdRedir.aspx?ID=HMTSPBPP-1390351898-20435</Url>
      <Description>HMTSPBPP-1390351898-20435</Description>
    </_dlc_DocIdUrl>
    <HMT_ClosedArchive xmlns="4207284b-2500-42ee-81a8-10727ad1b1ae">false</HMT_ClosedArchive>
    <HMT_LegacyRecord xmlns="4207284b-2500-42ee-81a8-10727ad1b1ae">false</HMT_LegacyRecord>
    <HMT_SubTeamHTField0 xmlns="4207284b-2500-42ee-81a8-10727ad1b1ae">
      <Terms xmlns="http://schemas.microsoft.com/office/infopath/2007/PartnerControls"/>
    </HMT_SubTeamHTField0>
    <HMT_TeamHTField0 xmlns="4207284b-2500-42ee-81a8-10727ad1b1ae">
      <Terms xmlns="http://schemas.microsoft.com/office/infopath/2007/PartnerControls"/>
    </HMT_TeamHTField0>
    <HMT_CategoryHTField0 xmlns="4207284b-2500-42ee-81a8-10727ad1b1ae">
      <Terms xmlns="http://schemas.microsoft.com/office/infopath/2007/PartnerControls"/>
    </HMT_CategoryHTField0>
    <b9c42a306c8b47fcbaf8a41a71352f3a xmlns="4207284b-2500-42ee-81a8-10727ad1b1ae">
      <Terms xmlns="http://schemas.microsoft.com/office/infopath/2007/PartnerControls"/>
    </b9c42a306c8b47fcbaf8a41a71352f3a>
    <HMT_GroupHTField0 xmlns="4207284b-2500-42ee-81a8-10727ad1b1ae">
      <Terms xmlns="http://schemas.microsoft.com/office/infopath/2007/PartnerControls"/>
    </HMT_GroupHTField0>
  </documentManagement>
</p:properties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A2290-DAAA-4E4E-BD4A-A87C94C7668C}"/>
</file>

<file path=customXml/itemProps3.xml><?xml version="1.0" encoding="utf-8"?>
<ds:datastoreItem xmlns:ds="http://schemas.openxmlformats.org/officeDocument/2006/customXml" ds:itemID="{8ACBFD76-5D4C-492E-97D5-CE2CE28E6FE1}"/>
</file>

<file path=customXml/itemProps4.xml><?xml version="1.0" encoding="utf-8"?>
<ds:datastoreItem xmlns:ds="http://schemas.openxmlformats.org/officeDocument/2006/customXml" ds:itemID="{64160AD5-4411-4C9E-9808-860B755B5F53}"/>
</file>

<file path=customXml/itemProps5.xml><?xml version="1.0" encoding="utf-8"?>
<ds:datastoreItem xmlns:ds="http://schemas.openxmlformats.org/officeDocument/2006/customXml" ds:itemID="{C3E12EA1-BE31-4C12-8209-349E9143F5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Paul, Lizzi - HMT</cp:lastModifiedBy>
  <cp:revision>5</cp:revision>
  <dcterms:created xsi:type="dcterms:W3CDTF">2019-04-10T22:54:00Z</dcterms:created>
  <dcterms:modified xsi:type="dcterms:W3CDTF">2024-10-17T09:22:48Z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0x010100F3DA492754083E45834DB37B66A75980002AEC43D6AB4B27498E63157D8DB526E0</vt:lpwstr>
  </property>
  <property fmtid="{D5CDD505-2E9C-101B-9397-08002B2CF9AE}" pid="4" name="_dlc_DocIdItemGuid">
    <vt:lpwstr>41b18e2f-6ad8-4a4d-a688-27f55c85e20c</vt:lpwstr>
  </property>
  <property fmtid="{D5CDD505-2E9C-101B-9397-08002B2CF9AE}" pid="5" name="HMT_DocumentType">
    <vt:lpwstr>8;#Other|c235b5c2-f697-427b-a70a-43d69599f998</vt:lpwstr>
  </property>
  <property fmtid="{D5CDD505-2E9C-101B-9397-08002B2CF9AE}" pid="6" name="HMT_Group">
    <vt:lpwstr/>
  </property>
  <property fmtid="{D5CDD505-2E9C-101B-9397-08002B2CF9AE}" pid="7" name="HMT_SubTeam">
    <vt:lpwstr/>
  </property>
  <property fmtid="{D5CDD505-2E9C-101B-9397-08002B2CF9AE}" pid="8" name="HMT_Team">
    <vt:lpwstr/>
  </property>
  <property fmtid="{D5CDD505-2E9C-101B-9397-08002B2CF9AE}" pid="9" name="HMT_Category">
    <vt:lpwstr/>
  </property>
  <property fmtid="{D5CDD505-2E9C-101B-9397-08002B2CF9AE}" pid="10" name="HMT_Classification">
    <vt:lpwstr/>
  </property>
</Properties>
</file>